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F78" w:rsidRDefault="00D87F78" w:rsidP="00D87F78">
      <w:pPr>
        <w:pStyle w:val="a5"/>
      </w:pPr>
      <w:r>
        <w:rPr>
          <w:rStyle w:val="a6"/>
        </w:rPr>
        <w:t>Сон Бога</w:t>
      </w:r>
    </w:p>
    <w:p w:rsidR="00D87F78" w:rsidRDefault="00D87F78" w:rsidP="00D87F78">
      <w:pPr>
        <w:pStyle w:val="a5"/>
      </w:pPr>
      <w:r>
        <w:t>Бог видит сон сквозь этот мир,</w:t>
      </w:r>
      <w:r>
        <w:br/>
        <w:t>Где свет скользит по ликам теней,</w:t>
      </w:r>
      <w:r>
        <w:br/>
        <w:t>Где каждый шаг — следы в пустыне,</w:t>
      </w:r>
      <w:r>
        <w:br/>
        <w:t>Где каждый миг — обрывки дней.</w:t>
      </w:r>
    </w:p>
    <w:p w:rsidR="00D87F78" w:rsidRDefault="00D87F78" w:rsidP="00D87F78">
      <w:pPr>
        <w:pStyle w:val="a5"/>
      </w:pPr>
      <w:r>
        <w:t>Бог видит сон, и в этом сне</w:t>
      </w:r>
      <w:r>
        <w:br/>
        <w:t>Я осознаю, что не был живым,</w:t>
      </w:r>
      <w:r>
        <w:br/>
        <w:t>Что жил в узорах мимолётных,</w:t>
      </w:r>
      <w:r>
        <w:br/>
        <w:t>Забыв, что я — не сон, а Он.</w:t>
      </w:r>
    </w:p>
    <w:p w:rsidR="00D87F78" w:rsidRDefault="00D87F78" w:rsidP="00D87F78">
      <w:pPr>
        <w:pStyle w:val="a5"/>
      </w:pPr>
      <w:r>
        <w:t>Но вот сквозь этот зыбкий сумрак</w:t>
      </w:r>
      <w:r>
        <w:br/>
        <w:t>Вдруг прорывается огонь,</w:t>
      </w:r>
      <w:r>
        <w:br/>
        <w:t>И я — не образ в тихом омуте,</w:t>
      </w:r>
      <w:r>
        <w:br/>
        <w:t>А тот, кто видит этот сон.</w:t>
      </w:r>
    </w:p>
    <w:p w:rsidR="00D87F78" w:rsidRDefault="00D87F78" w:rsidP="00D87F78">
      <w:pPr>
        <w:pStyle w:val="a5"/>
      </w:pPr>
      <w:r>
        <w:t>Бог смотрит в сны, но не в чужие,</w:t>
      </w:r>
      <w:r>
        <w:br/>
        <w:t>Он сам есть сон, и сам есть Свет.</w:t>
      </w:r>
      <w:r>
        <w:br/>
        <w:t>Я был теней пустым скитальцем,</w:t>
      </w:r>
      <w:r>
        <w:br/>
        <w:t>Но в Нём я понял: сна здесь нет.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78"/>
    <w:rsid w:val="00130ABD"/>
    <w:rsid w:val="002526A7"/>
    <w:rsid w:val="00266916"/>
    <w:rsid w:val="00713EEA"/>
    <w:rsid w:val="008343D3"/>
    <w:rsid w:val="00855218"/>
    <w:rsid w:val="00882B8A"/>
    <w:rsid w:val="00A56B0A"/>
    <w:rsid w:val="00D87F78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45C2AE-0488-8447-93EF-AEDD1933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87F78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D87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2025-03-14T19:10:00Z</dcterms:created>
  <dcterms:modified xsi:type="dcterms:W3CDTF">2025-03-14T19:10:00Z</dcterms:modified>
</cp:coreProperties>
</file>