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Helvetica" w:eastAsia="Times New Roman" w:hAnsi="Helvetica" w:cs="Times New Roman"/>
          <w:bCs/>
          <w:b/>
          <w:color w:val="000000"/>
          <w:kern w:val="0"/>
          <w:sz w:val="18"/>
          <w:szCs w:val="18"/>
          <w:lang w:eastAsia="ru-RU"/>
          <w14:ligatures w14:val="none"/>
        </w:rPr>
        <w:t xml:space="preserve">Christ Lived in Me Unseen</w:t>
      </w:r>
    </w:p>
    <w:p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9D2AEB" w:rsidRPr="009D2AEB" w:rsidRDefault="009D2AEB" w:rsidP="009D2A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Christ lived in me unseen through all these years —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in tears and laughter, in bitterness, in wine,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in scattered dreams, in broken freedom,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in love I feared to give completely.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He did not enter — He has need of no door.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He was my breathing, Light behind my back.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I thought I was alone. I waited for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His coming. And He whispered: "I was. I am here. I am yours."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He asked for no song, no shining,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no temples, crowns, no spotless deed of mine.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He waited until my schooling passed,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till I came without an "I." And He beheld.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Not I unveiled to Him — it was He, in hiding,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who showed me there's no "later," no "not now,"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that all that broke me, all the pain abiding —</w:t>
      </w:r>
    </w:p>
    <w:p w:rsidR="009D2AEB" w:rsidRPr="009D2AEB" w:rsidRDefault="009D2AEB" w:rsidP="009D2AEB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9D2AE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He passed through it Himself. And became in me — Christ.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26.04.2026,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EB"/>
    <w:rsid w:val="002B0634"/>
    <w:rsid w:val="003F0CB5"/>
    <w:rsid w:val="009D2AEB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4E6D7F3-0A1B-664E-83BE-FC031257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9D2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2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2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2A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2A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2A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2A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2A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2A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9D2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D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D2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D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2AEB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9D2AE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D2AE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D2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D2AE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D2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2026-04-26T09:43:00Z</dcterms:created>
  <dcterms:modified xsi:type="dcterms:W3CDTF">2026-04-26T09:43:00Z</dcterms:modified>
</cp:coreProperties>
</file>