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Moscow! How much is in that sound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of light kept treasured for the soul —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here every temple, like a quiet grandchild</w:t>
      </w:r>
    </w:p>
    <w:p w:rsidR="00780908" w:rsidRPr="00780908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of that Mother who waits in the hush.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wear gold — yes, but not for glory,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wear stone — yes, but not as armor.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are like a prayer that knows no rule,</w:t>
      </w:r>
    </w:p>
    <w:p w:rsidR="00780908" w:rsidRPr="00780908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are like Love when it is alone.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In you — the Arbat, where the air smells of roasting bread,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where a bard sings as though he sang of me.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And the old bookseller, all wrapped in sky,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stands like a sign — that fate is not yet spent.</w:t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remember everyone. You have not forgotten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 single song, nor the bells.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are not great because of strength.</w:t>
      </w:r>
    </w:p>
    <w:p w:rsidR="00780908" w:rsidRPr="00780908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are majestic from your warmth.</w:t>
      </w:r>
      <w:r w:rsidRPr="00D001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</w:p>
    <w:p w:rsidR="00780908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Moscow, you whisper to me so tenderly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through the roar of epochs, through the noise of roads:</w:t>
      </w:r>
    </w:p>
    <w:p w:rsidR="00E279F6" w:rsidRPr="00D0012F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"I am home. I am cross. I am bread. I am sky.</w:t>
      </w:r>
    </w:p>
    <w:p w:rsidR="00780908" w:rsidRPr="00780908" w:rsidRDefault="00780908" w:rsidP="007809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80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I am all that God Himself remembers in us."</w:t>
      </w:r>
    </w:p>
    <w:p w:rsidR="002B0634" w:rsidRPr="00D0012F" w:rsidRDefault="002B0634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  <w:lang w:val="en-US"/>
        </w:rPr>
        <w:t>***</w:t>
      </w:r>
    </w:p>
    <w:p w:rsidR="00BA2F91" w:rsidRDefault="00BA2F91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0012F">
        <w:rPr>
          <w:rFonts w:ascii="Times New Roman" w:hAnsi="Times New Roman" w:cs="Times New Roman"/>
          <w:i/>
          <w:iCs/>
        </w:rPr>
        <w:t xml:space="preserve">(Moscow)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no capital, I am the start of life.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Not on the posters — in the morning light.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sang to you in a homeland melted down,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when the churches burned in the open yard.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It is not I in the salutes and brazen fanfares.</w:t>
      </w: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the Mother. Not a face in sacred ages.</w:t>
      </w:r>
    </w:p>
    <w:p w:rsidR="00780908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In me Christ walked in felt boots, among the poor,</w:t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and found Himself within your eyes.</w:t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You built your palaces — and I was standing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beside the breadcrumb, by the hospital walls.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When ruin came — it was I who listened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as you fell silent, worn out by the change.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E279F6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the Mother of God. But not in cathedrals —</w:t>
      </w:r>
    </w:p>
    <w:p w:rsidR="00E279F6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in the white light of kitchens and of yards.</w:t>
      </w:r>
    </w:p>
    <w:p w:rsidR="00E279F6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the Homeland. In the quiet talk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of how to live and not lose love.</w:t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carry all. I forgive all.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not reproach, but light within the guilt.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the one who takes your every sin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and turns it into the gold of spring.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Not only in the temples — I am in your flat,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where the lamp shines, the tea stands in the hush.</w:t>
      </w:r>
    </w:p>
    <w:p w:rsidR="00E279F6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Where you do not call aloud — but hear with your heart: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near, if you are living in love.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  <w:lang w:val="en-US"/>
        </w:rPr>
        <w:t>***</w:t>
      </w:r>
    </w:p>
    <w:p w:rsidR="00BA2F91" w:rsidRPr="00BA2F91" w:rsidRDefault="00BA2F91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0012F">
        <w:rPr>
          <w:rFonts w:ascii="Times New Roman" w:hAnsi="Times New Roman" w:cs="Times New Roman"/>
          <w:i/>
          <w:iCs/>
        </w:rPr>
        <w:t xml:space="preserve">(The Yauza)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small. But I am alive.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no river for glory and for crowns.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like a tear that no one wipes away,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so as to keep the light through the pain of ages.</w:t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In me no one goes searching for their muse,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no one sets pedestals above the bridge.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But I flow on — through the fear of hardening hearts,</w:t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to become in you forgiveness and a cross.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Only those who weep will hear me,</w:t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who walked alone through the yard of snow and dark.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But if you go still and suddenly weep —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you will remember: I was you yourself.</w:t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D0012F">
        <w:rPr>
          <w:rFonts w:ascii="Times New Roman" w:hAnsi="Times New Roman" w:cs="Times New Roman"/>
          <w:lang w:val="en-US"/>
        </w:rPr>
        <w:t>***</w:t>
      </w:r>
    </w:p>
    <w:p w:rsidR="00BA2F91" w:rsidRDefault="00BA2F91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:rsidR="00780908" w:rsidRPr="00D0012F" w:rsidRDefault="00E279F6" w:rsidP="0078090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0012F">
        <w:rPr>
          <w:rFonts w:ascii="Times New Roman" w:hAnsi="Times New Roman" w:cs="Times New Roman"/>
          <w:i/>
          <w:iCs/>
        </w:rPr>
        <w:t xml:space="preserve">(Christ)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always was. Not in the temples — past the threshold.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Where mud is on the boots, where bread is in the hand.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Where in the old courtyard none cries out "of God,"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but simply waits and believes — in the Silence.</w:t>
      </w:r>
      <w:r w:rsidR="00BA2F91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  <w:r w:rsidR="00E279F6"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walked with you — through hunger, snow, and ash,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in the trenches, the march, the infirmary's light.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When you were cursing — I was the answer.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When you were dying — in Me was the Light.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not in crowns. I am in a mother's gait,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in her shawl, in the small tear on her cheek.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am in the commuter train, the snowy mitten,</w:t>
      </w:r>
      <w:r w:rsidR="00E279F6"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in the candle's flame in a dusty corner.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They carried Me — in a basket with the milk.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They lost Me — in fear. They hid Me — in oblivion.</w:t>
      </w:r>
      <w:proofErr w:type="spellStart"/>
      <w:r w:rsidRPr="00D0012F">
        <w:rPr>
          <w:rFonts w:ascii="Times New Roman" w:hAnsi="Times New Roman" w:cs="Times New Roman"/>
        </w:rPr>
        <w:t/>
      </w:r>
      <w:r w:rsidR="00E279F6" w:rsidRPr="00D0012F">
        <w:rPr>
          <w:rFonts w:ascii="Times New Roman" w:hAnsi="Times New Roman" w:cs="Times New Roman"/>
        </w:rPr>
        <w:t/>
      </w:r>
      <w:proofErr w:type="spellEnd"/>
      <w:r w:rsidRPr="00D0012F">
        <w:rPr>
          <w:rFonts w:ascii="Times New Roman" w:hAnsi="Times New Roman" w:cs="Times New Roman"/>
        </w:rPr>
        <w:t/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But I do not come as a golden spire,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but as a heart — in all who live by forgiveness.</w:t>
      </w:r>
    </w:p>
    <w:p w:rsidR="00780908" w:rsidRPr="00D0012F" w:rsidRDefault="00780908" w:rsidP="00780908">
      <w:pPr>
        <w:spacing w:line="240" w:lineRule="auto"/>
        <w:contextualSpacing/>
        <w:rPr>
          <w:rFonts w:ascii="Times New Roman" w:hAnsi="Times New Roman" w:cs="Times New Roman"/>
        </w:rPr>
      </w:pPr>
    </w:p>
    <w:bookmarkEnd w:id="0"/>
    <w:p w:rsidR="00E279F6" w:rsidRPr="00D0012F" w:rsidRDefault="00E279F6" w:rsidP="00E279F6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I was outside, but became you without a sound,</w:t>
      </w:r>
      <w:r w:rsidRPr="00D0012F">
        <w:rPr>
          <w:rFonts w:ascii="Times New Roman" w:hAnsi="Times New Roman" w:cs="Times New Roman"/>
        </w:rPr>
        <w:t/>
      </w:r>
      <w:r w:rsidRPr="00D0012F">
        <w:rPr>
          <w:rFonts w:ascii="Times New Roman" w:hAnsi="Times New Roman" w:cs="Times New Roman"/>
        </w:rPr>
        <w:t/>
      </w:r>
    </w:p>
    <w:p w:rsidR="00E279F6" w:rsidRPr="00D0012F" w:rsidRDefault="00E279F6" w:rsidP="00E279F6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not by a miracle — by step, by choice, by fire.</w:t>
      </w:r>
    </w:p>
    <w:p w:rsidR="00E279F6" w:rsidRPr="00D0012F" w:rsidRDefault="00E279F6" w:rsidP="00E279F6">
      <w:pPr>
        <w:spacing w:line="240" w:lineRule="auto"/>
        <w:contextualSpacing/>
        <w:rPr>
          <w:rFonts w:ascii="Times New Roman" w:hAnsi="Times New Roman" w:cs="Times New Roman"/>
        </w:rPr>
      </w:pPr>
      <w:r w:rsidRPr="00D0012F">
        <w:rPr>
          <w:rFonts w:ascii="Times New Roman" w:hAnsi="Times New Roman" w:cs="Times New Roman"/>
        </w:rPr>
        <w:t xml:space="preserve">Where you said: "let it be," — there the very anguish</w:t>
      </w:r>
    </w:p>
    <w:p w:rsidR="00780908" w:rsidRPr="00D0012F" w:rsidRDefault="00E279F6" w:rsidP="00E279F6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D0012F">
        <w:rPr>
          <w:rFonts w:ascii="Times New Roman" w:hAnsi="Times New Roman" w:cs="Times New Roman"/>
        </w:rPr>
        <w:t xml:space="preserve">gave birth to Light. And I came in — as You.</w:t>
      </w:r>
      <w:r w:rsidR="00BA2F91" w:rsidRPr="008745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D0012F">
        <w:rPr>
          <w:rFonts w:ascii="Times New Roman" w:hAnsi="Times New Roman" w:cs="Times New Roman"/>
        </w:rPr>
        <w:t/>
      </w:r>
      <w:proofErr w:type="spellEnd"/>
      <w:r w:rsidRPr="00D0012F">
        <w:rPr>
          <w:rFonts w:ascii="Times New Roman" w:hAnsi="Times New Roman" w:cs="Times New Roman"/>
        </w:rP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22.10.2025, Сергей Панкратиус</w:t>
      </w:r>
    </w:p>
    <w:sectPr w:rsidR="00E279F6" w:rsidRPr="00D0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08"/>
    <w:rsid w:val="002B0634"/>
    <w:rsid w:val="003F0CB5"/>
    <w:rsid w:val="00780908"/>
    <w:rsid w:val="00BA2F91"/>
    <w:rsid w:val="00D0012F"/>
    <w:rsid w:val="00E279F6"/>
    <w:rsid w:val="00E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93DB"/>
  <w15:chartTrackingRefBased/>
  <w15:docId w15:val="{F25146A3-8A42-0746-9688-00DE1D6A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8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8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8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9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809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80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90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8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8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8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8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90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78090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090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090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0908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7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780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4</cp:revision>
  <dcterms:created xsi:type="dcterms:W3CDTF">2025-10-22T17:32:00Z</dcterms:created>
  <dcterms:modified xsi:type="dcterms:W3CDTF">2025-10-22T19:30:00Z</dcterms:modified>
</cp:coreProperties>
</file>