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The Rooks Have Come</w:t>
      </w:r>
    </w:p>
    <w:p w:rsidR="00731706" w:rsidRDefault="00731706"/>
    <w:p w:rsidR="00731706" w:rsidRDefault="00731706" w:rsidP="00731706">
      <w:r>
        <w:t xml:space="preserve">The rooks have come, they settle in the fields,</w:t>
      </w:r>
    </w:p>
    <w:p w:rsidR="00731706" w:rsidRDefault="00731706" w:rsidP="00731706">
      <w:r>
        <w:t xml:space="preserve">they clamor in the branches, scattering space.</w:t>
      </w:r>
    </w:p>
    <w:p w:rsidR="00731706" w:rsidRDefault="00731706" w:rsidP="00731706">
      <w:r>
        <w:t xml:space="preserve">Spring peeked into the windowpane and smiled,</w:t>
      </w:r>
    </w:p>
    <w:p w:rsidR="00731706" w:rsidRDefault="00731706" w:rsidP="00731706">
      <w:r>
        <w:t xml:space="preserve">and warmed the distances with dawn's bright grace.</w:t>
      </w:r>
    </w:p>
    <w:p w:rsidR="00731706" w:rsidRDefault="00731706" w:rsidP="00731706"/>
    <w:p w:rsidR="00731706" w:rsidRDefault="00731706" w:rsidP="00731706">
      <w:r>
        <w:t xml:space="preserve">The river stirred and shrugged away its ice,</w:t>
      </w:r>
    </w:p>
    <w:p w:rsidR="00731706" w:rsidRDefault="00731706" w:rsidP="00731706">
      <w:r>
        <w:t xml:space="preserve">where sun plays carefree, as in childhood years.</w:t>
      </w:r>
    </w:p>
    <w:p w:rsidR="00731706" w:rsidRDefault="00731706" w:rsidP="00731706">
      <w:r>
        <w:t xml:space="preserve">And the loud sky, spread wide across the rise,</w:t>
      </w:r>
    </w:p>
    <w:p w:rsidR="00731706" w:rsidRDefault="00731706" w:rsidP="00731706">
      <w:r>
        <w:t xml:space="preserve">gilds gently, warmly, in its golden tiers.</w:t>
      </w:r>
    </w:p>
    <w:p w:rsidR="00731706" w:rsidRDefault="00731706" w:rsidP="00731706"/>
    <w:p w:rsidR="00731706" w:rsidRDefault="00731706" w:rsidP="00731706">
      <w:r>
        <w:t xml:space="preserve">And somewhere at the edge of waking grain</w:t>
      </w:r>
    </w:p>
    <w:p w:rsidR="00731706" w:rsidRDefault="00731706" w:rsidP="00731706">
      <w:r>
        <w:t xml:space="preserve">the birches weep their merry, glistening dew.</w:t>
      </w:r>
    </w:p>
    <w:p w:rsidR="00731706" w:rsidRDefault="00731706" w:rsidP="00731706">
      <w:r>
        <w:t xml:space="preserve">Spring has flown in, spring, like a soft refrain</w:t>
      </w:r>
    </w:p>
    <w:p w:rsidR="00731706" w:rsidRDefault="00731706" w:rsidP="00731706">
      <w:r>
        <w:t xml:space="preserve">that whispers, rocking willows in the blue.</w:t>
      </w:r>
      <w:proofErr w:type="spellStart"/>
      <w:r>
        <w:t/>
      </w:r>
      <w:proofErr w:type="spellEnd"/>
      <w:r>
        <w:t/>
      </w:r>
    </w:p>
    <w:p w:rsidR="00731706" w:rsidRDefault="00731706" w:rsidP="00731706"/>
    <w:p w:rsidR="00731706" w:rsidRDefault="00731706" w:rsidP="00731706">
      <w:r>
        <w:t xml:space="preserve">The rooks have come, and spring is in the heart,</w:t>
      </w:r>
    </w:p>
    <w:p w:rsidR="00731706" w:rsidRDefault="00731706" w:rsidP="00731706">
      <w:r>
        <w:t xml:space="preserve">the earth smells sweet, the waking light is shown.</w:t>
      </w:r>
    </w:p>
    <w:p w:rsidR="00731706" w:rsidRDefault="00731706" w:rsidP="00731706">
      <w:r>
        <w:t xml:space="preserve">And high above, a stillness wheels apart,</w:t>
      </w:r>
    </w:p>
    <w:p w:rsidR="00731706" w:rsidRDefault="00731706" w:rsidP="00731706">
      <w:r>
        <w:t xml:space="preserve">as if spring smiled, returning to its own.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73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06"/>
    <w:rsid w:val="00130ABD"/>
    <w:rsid w:val="002526A7"/>
    <w:rsid w:val="00266916"/>
    <w:rsid w:val="00713EEA"/>
    <w:rsid w:val="00731706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E2A9A"/>
  <w15:chartTrackingRefBased/>
  <w15:docId w15:val="{C0225600-D8B6-C249-BD56-7A267D88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2025-03-14T20:32:00Z</dcterms:created>
  <dcterms:modified xsi:type="dcterms:W3CDTF">2025-03-14T20:32:00Z</dcterms:modified>
</cp:coreProperties>
</file>